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96" w:rsidRDefault="00FB3E52" w:rsidP="0064102B">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w:instrText>
      </w:r>
      <w:r w:rsidRPr="000F7E96">
        <w:rPr>
          <w:rFonts w:ascii="Times New Roman" w:eastAsia="Times New Roman" w:hAnsi="Times New Roman" w:cs="Times New Roman"/>
        </w:rPr>
        <w:instrText>http://www.desarrolloweb.com/articulos/barra-herramientas-photoshop.html</w:instrText>
      </w:r>
      <w:r>
        <w:rPr>
          <w:rFonts w:ascii="Times New Roman" w:eastAsia="Times New Roman" w:hAnsi="Times New Roman" w:cs="Times New Roman"/>
        </w:rPr>
        <w:instrText xml:space="preserve">" </w:instrText>
      </w:r>
      <w:r>
        <w:rPr>
          <w:rFonts w:ascii="Times New Roman" w:eastAsia="Times New Roman" w:hAnsi="Times New Roman" w:cs="Times New Roman"/>
        </w:rPr>
        <w:fldChar w:fldCharType="separate"/>
      </w:r>
      <w:r w:rsidRPr="00CA3459">
        <w:rPr>
          <w:rStyle w:val="Hipervnculo"/>
          <w:rFonts w:ascii="Times New Roman" w:eastAsia="Times New Roman" w:hAnsi="Times New Roman" w:cs="Times New Roman"/>
        </w:rPr>
        <w:t>http://www.desarrolloweb.com/articulos/barra-herramientas-photoshop.html</w:t>
      </w:r>
      <w:r>
        <w:rPr>
          <w:rFonts w:ascii="Times New Roman" w:eastAsia="Times New Roman" w:hAnsi="Times New Roman" w:cs="Times New Roman"/>
        </w:rPr>
        <w:fldChar w:fldCharType="end"/>
      </w:r>
    </w:p>
    <w:p w:rsidR="0064102B" w:rsidRPr="0064102B" w:rsidRDefault="0064102B" w:rsidP="0064102B">
      <w:pPr>
        <w:spacing w:before="100" w:beforeAutospacing="1" w:after="100" w:afterAutospacing="1" w:line="240" w:lineRule="auto"/>
        <w:rPr>
          <w:rFonts w:ascii="Times New Roman" w:eastAsia="Times New Roman" w:hAnsi="Times New Roman" w:cs="Times New Roman"/>
        </w:rPr>
      </w:pPr>
      <w:r w:rsidRPr="0064102B">
        <w:rPr>
          <w:rFonts w:ascii="Times New Roman" w:eastAsia="Times New Roman" w:hAnsi="Times New Roman" w:cs="Times New Roman"/>
          <w:noProof/>
        </w:rPr>
        <w:drawing>
          <wp:anchor distT="0" distB="0" distL="114300" distR="114300" simplePos="0" relativeHeight="251658240" behindDoc="0" locked="0" layoutInCell="1" allowOverlap="1">
            <wp:simplePos x="0" y="0"/>
            <wp:positionH relativeFrom="column">
              <wp:posOffset>20955</wp:posOffset>
            </wp:positionH>
            <wp:positionV relativeFrom="paragraph">
              <wp:posOffset>1905</wp:posOffset>
            </wp:positionV>
            <wp:extent cx="1228725" cy="8420100"/>
            <wp:effectExtent l="19050" t="0" r="9525" b="0"/>
            <wp:wrapSquare wrapText="bothSides"/>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srcRect/>
                    <a:stretch>
                      <a:fillRect/>
                    </a:stretch>
                  </pic:blipFill>
                  <pic:spPr bwMode="auto">
                    <a:xfrm>
                      <a:off x="0" y="0"/>
                      <a:ext cx="1228725" cy="8420100"/>
                    </a:xfrm>
                    <a:prstGeom prst="rect">
                      <a:avLst/>
                    </a:prstGeom>
                    <a:noFill/>
                    <a:ln w="9525">
                      <a:noFill/>
                      <a:miter lim="800000"/>
                      <a:headEnd/>
                      <a:tailEnd/>
                    </a:ln>
                  </pic:spPr>
                </pic:pic>
              </a:graphicData>
            </a:graphic>
          </wp:anchor>
        </w:drawing>
      </w:r>
      <w:r w:rsidRPr="0064102B">
        <w:rPr>
          <w:rFonts w:ascii="Times New Roman" w:eastAsia="Times New Roman" w:hAnsi="Times New Roman" w:cs="Times New Roman"/>
        </w:rPr>
        <w:t xml:space="preserve">Para enumerar las herramientas principales iremos desde arriba hacia abajo y de izquierda a derecha, tal como están situadas en la botonera. </w:t>
      </w:r>
    </w:p>
    <w:p w:rsidR="0064102B" w:rsidRPr="0064102B" w:rsidRDefault="00D57BB5" w:rsidP="0064102B">
      <w:pPr>
        <w:spacing w:before="100" w:beforeAutospacing="1" w:after="100" w:afterAutospacing="1" w:line="240" w:lineRule="auto"/>
        <w:rPr>
          <w:rFonts w:ascii="Times New Roman" w:eastAsia="Times New Roman" w:hAnsi="Times New Roman" w:cs="Times New Roman"/>
        </w:rPr>
      </w:pPr>
      <w:hyperlink r:id="rId5" w:history="1">
        <w:r w:rsidR="0064102B" w:rsidRPr="0064102B">
          <w:rPr>
            <w:rFonts w:ascii="Times New Roman" w:eastAsia="Times New Roman" w:hAnsi="Times New Roman" w:cs="Times New Roman"/>
            <w:b/>
            <w:bCs/>
            <w:color w:val="0000FF"/>
            <w:u w:val="single"/>
          </w:rPr>
          <w:t>Marco rectangular:</w:t>
        </w:r>
      </w:hyperlink>
      <w:r w:rsidR="0064102B" w:rsidRPr="0064102B">
        <w:rPr>
          <w:rFonts w:ascii="Times New Roman" w:eastAsia="Times New Roman" w:hAnsi="Times New Roman" w:cs="Times New Roman"/>
          <w:b/>
          <w:bCs/>
        </w:rPr>
        <w:t xml:space="preserve"> </w:t>
      </w:r>
      <w:r w:rsidR="0064102B" w:rsidRPr="0064102B">
        <w:rPr>
          <w:rFonts w:ascii="Times New Roman" w:eastAsia="Times New Roman" w:hAnsi="Times New Roman" w:cs="Times New Roman"/>
        </w:rPr>
        <w:br/>
        <w:t xml:space="preserve">Una herramienta para realizar selecciones cuadradas o rectangulares.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1" name="Imagen 1" descr="http://www.desarrolloweb.com/articulos/images/photoshop/seleccion-cuadra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sarrolloweb.com/articulos/images/photoshop/seleccion-cuadrada.gif"/>
                    <pic:cNvPicPr>
                      <a:picLocks noChangeAspect="1" noChangeArrowheads="1"/>
                    </pic:cNvPicPr>
                  </pic:nvPicPr>
                  <pic:blipFill>
                    <a:blip r:embed="rId6"/>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7" w:history="1">
        <w:r w:rsidRPr="0064102B">
          <w:rPr>
            <w:rFonts w:ascii="Times New Roman" w:eastAsia="Times New Roman" w:hAnsi="Times New Roman" w:cs="Times New Roman"/>
            <w:b/>
            <w:bCs/>
            <w:color w:val="0000FF"/>
            <w:u w:val="single"/>
          </w:rPr>
          <w:t>Marco elíptico</w:t>
        </w:r>
      </w:hyperlink>
      <w:r w:rsidRPr="0064102B">
        <w:rPr>
          <w:rFonts w:ascii="Times New Roman" w:eastAsia="Times New Roman" w:hAnsi="Times New Roman" w:cs="Times New Roman"/>
          <w:b/>
          <w:bCs/>
        </w:rPr>
        <w:t>:</w:t>
      </w:r>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t xml:space="preserve">Herramienta para crear selecciones circulares o elípticas. Está en el mismo grupo que el marco rectangular.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2" name="Imagen 2" descr="http://www.desarrolloweb.com/articulos/images/photoshop/marco-circul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sarrolloweb.com/articulos/images/photoshop/marco-circular.gif"/>
                    <pic:cNvPicPr>
                      <a:picLocks noChangeAspect="1" noChangeArrowheads="1"/>
                    </pic:cNvPicPr>
                  </pic:nvPicPr>
                  <pic:blipFill>
                    <a:blip r:embed="rId8"/>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9" w:history="1">
        <w:r w:rsidRPr="0064102B">
          <w:rPr>
            <w:rFonts w:ascii="Times New Roman" w:eastAsia="Times New Roman" w:hAnsi="Times New Roman" w:cs="Times New Roman"/>
            <w:b/>
            <w:bCs/>
            <w:color w:val="0000FF"/>
            <w:u w:val="single"/>
          </w:rPr>
          <w:t>Herramienta mover:</w:t>
        </w:r>
      </w:hyperlink>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t xml:space="preserve">Esta sirve para mover el contenido de la capa en la que estamos trabajando. La capa se mueve por completo o bien sólo el área seleccionada, si es que había una selección creada. (Más adelante hay capítulos para explicar lo que son las capas capas-de-photoshop.html)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3" name="Imagen 3" descr="http://www.desarrolloweb.com/articulos/images/photoshop/herramienta-m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sarrolloweb.com/articulos/images/photoshop/herramienta-mover.gif"/>
                    <pic:cNvPicPr>
                      <a:picLocks noChangeAspect="1" noChangeArrowheads="1"/>
                    </pic:cNvPicPr>
                  </pic:nvPicPr>
                  <pic:blipFill>
                    <a:blip r:embed="rId10"/>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11" w:history="1">
        <w:r w:rsidRPr="0064102B">
          <w:rPr>
            <w:rFonts w:ascii="Times New Roman" w:eastAsia="Times New Roman" w:hAnsi="Times New Roman" w:cs="Times New Roman"/>
            <w:b/>
            <w:bCs/>
            <w:color w:val="0000FF"/>
            <w:u w:val="single"/>
          </w:rPr>
          <w:t>Lazo:</w:t>
        </w:r>
      </w:hyperlink>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t xml:space="preserve">Esta herramienta sirve para hacer selecciones a mano alzada, haciendo clic en un área de la imagen y pintando la selección a mano. La verdad es que la herramienta no es muy utilizada en el trabajo del día a día, pero es sencilla para practicar en un primer momento.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4" name="Imagen 4" descr="http://www.desarrolloweb.com/articulos/images/photoshop/seleccion-laz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sarrolloweb.com/articulos/images/photoshop/seleccion-lazo2.gif"/>
                    <pic:cNvPicPr>
                      <a:picLocks noChangeAspect="1" noChangeArrowheads="1"/>
                    </pic:cNvPicPr>
                  </pic:nvPicPr>
                  <pic:blipFill>
                    <a:blip r:embed="rId12"/>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13" w:history="1">
        <w:r w:rsidRPr="0064102B">
          <w:rPr>
            <w:rFonts w:ascii="Times New Roman" w:eastAsia="Times New Roman" w:hAnsi="Times New Roman" w:cs="Times New Roman"/>
            <w:b/>
            <w:bCs/>
            <w:color w:val="0000FF"/>
            <w:u w:val="single"/>
          </w:rPr>
          <w:t>Lazo poligonal</w:t>
        </w:r>
      </w:hyperlink>
      <w:r w:rsidRPr="0064102B">
        <w:rPr>
          <w:rFonts w:ascii="Times New Roman" w:eastAsia="Times New Roman" w:hAnsi="Times New Roman" w:cs="Times New Roman"/>
          <w:b/>
          <w:bCs/>
        </w:rPr>
        <w:t>:</w:t>
      </w:r>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t xml:space="preserve">Sirve para hacer selecciones más complejas, marcando los vértices de un polígono. También es muy útil y sencilla de manejar en tus primeros pasos.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5" name="Imagen 5" descr="http://www.desarrolloweb.com/articulos/images/photoshop/lazo-polig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esarrolloweb.com/articulos/images/photoshop/lazo-poligonal.gif"/>
                    <pic:cNvPicPr>
                      <a:picLocks noChangeAspect="1" noChangeArrowheads="1"/>
                    </pic:cNvPicPr>
                  </pic:nvPicPr>
                  <pic:blipFill>
                    <a:blip r:embed="rId14"/>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15" w:history="1">
        <w:r w:rsidRPr="0064102B">
          <w:rPr>
            <w:rFonts w:ascii="Times New Roman" w:eastAsia="Times New Roman" w:hAnsi="Times New Roman" w:cs="Times New Roman"/>
            <w:b/>
            <w:bCs/>
            <w:color w:val="0000FF"/>
            <w:u w:val="single"/>
          </w:rPr>
          <w:t>Varita mágica</w:t>
        </w:r>
      </w:hyperlink>
      <w:r w:rsidRPr="0064102B">
        <w:rPr>
          <w:rFonts w:ascii="Times New Roman" w:eastAsia="Times New Roman" w:hAnsi="Times New Roman" w:cs="Times New Roman"/>
          <w:b/>
          <w:bCs/>
        </w:rPr>
        <w:t>:</w:t>
      </w:r>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t xml:space="preserve">Es para hacer selecciones rápidas de áreas del mismo color. Pulsando en un lugar de la imagen nos selecciona </w:t>
      </w:r>
      <w:proofErr w:type="gramStart"/>
      <w:r w:rsidRPr="0064102B">
        <w:rPr>
          <w:rFonts w:ascii="Times New Roman" w:eastAsia="Times New Roman" w:hAnsi="Times New Roman" w:cs="Times New Roman"/>
        </w:rPr>
        <w:t>todo</w:t>
      </w:r>
      <w:proofErr w:type="gramEnd"/>
      <w:r w:rsidRPr="0064102B">
        <w:rPr>
          <w:rFonts w:ascii="Times New Roman" w:eastAsia="Times New Roman" w:hAnsi="Times New Roman" w:cs="Times New Roman"/>
        </w:rPr>
        <w:t xml:space="preserve"> el área que tiene el mismo color continuo.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6" name="Imagen 6" descr="http://www.desarrolloweb.com/articulos/images/photoshop/varita-magic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esarrolloweb.com/articulos/images/photoshop/varita-magica2.gif"/>
                    <pic:cNvPicPr>
                      <a:picLocks noChangeAspect="1" noChangeArrowheads="1"/>
                    </pic:cNvPicPr>
                  </pic:nvPicPr>
                  <pic:blipFill>
                    <a:blip r:embed="rId16"/>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17" w:history="1">
        <w:r w:rsidRPr="0064102B">
          <w:rPr>
            <w:rFonts w:ascii="Times New Roman" w:eastAsia="Times New Roman" w:hAnsi="Times New Roman" w:cs="Times New Roman"/>
            <w:b/>
            <w:bCs/>
            <w:color w:val="0000FF"/>
            <w:u w:val="single"/>
          </w:rPr>
          <w:t>Herramienta recortar</w:t>
        </w:r>
      </w:hyperlink>
      <w:r w:rsidRPr="0064102B">
        <w:rPr>
          <w:rFonts w:ascii="Times New Roman" w:eastAsia="Times New Roman" w:hAnsi="Times New Roman" w:cs="Times New Roman"/>
          <w:b/>
          <w:bCs/>
        </w:rPr>
        <w:t>:</w:t>
      </w:r>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t xml:space="preserve">Es un tipo de selección cuadrada, editable una vez que se ha definido, que nos sirve para recortar una imagen, quedándonos sólo con el área seleccionada.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7" name="Imagen 7" descr="http://www.desarrolloweb.com/articulos/images/photoshop/herramienta-reco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esarrolloweb.com/articulos/images/photoshop/herramienta-recotar.gif"/>
                    <pic:cNvPicPr>
                      <a:picLocks noChangeAspect="1" noChangeArrowheads="1"/>
                    </pic:cNvPicPr>
                  </pic:nvPicPr>
                  <pic:blipFill>
                    <a:blip r:embed="rId18"/>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19" w:history="1">
        <w:r w:rsidRPr="0064102B">
          <w:rPr>
            <w:rFonts w:ascii="Times New Roman" w:eastAsia="Times New Roman" w:hAnsi="Times New Roman" w:cs="Times New Roman"/>
            <w:b/>
            <w:bCs/>
            <w:color w:val="0000FF"/>
            <w:u w:val="single"/>
          </w:rPr>
          <w:t>Pincel:</w:t>
        </w:r>
      </w:hyperlink>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t xml:space="preserve">Esta herramienta nos sirve para dibujar a mano alzada sobre la imagen. Se dispone de varios pinceles, de grosuras y formas distintas y se puede ajustar la dureza del trazo, entre otras cosas. El pincel pinta en la capa que esté activa en ese momento.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lastRenderedPageBreak/>
        <w:drawing>
          <wp:inline distT="0" distB="0" distL="0" distR="0">
            <wp:extent cx="476250" cy="419100"/>
            <wp:effectExtent l="19050" t="0" r="0" b="0"/>
            <wp:docPr id="8" name="Imagen 8" descr="http://www.desarrolloweb.com/articulos/images/photoshop/herramienta-pince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esarrolloweb.com/articulos/images/photoshop/herramienta-pincel2.gif"/>
                    <pic:cNvPicPr>
                      <a:picLocks noChangeAspect="1" noChangeArrowheads="1"/>
                    </pic:cNvPicPr>
                  </pic:nvPicPr>
                  <pic:blipFill>
                    <a:blip r:embed="rId20"/>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21" w:history="1">
        <w:r w:rsidRPr="0064102B">
          <w:rPr>
            <w:rFonts w:ascii="Times New Roman" w:eastAsia="Times New Roman" w:hAnsi="Times New Roman" w:cs="Times New Roman"/>
            <w:b/>
            <w:bCs/>
            <w:color w:val="0000FF"/>
            <w:u w:val="single"/>
          </w:rPr>
          <w:t>Lápiz:</w:t>
        </w:r>
      </w:hyperlink>
      <w:r w:rsidRPr="0064102B">
        <w:rPr>
          <w:rFonts w:ascii="Times New Roman" w:eastAsia="Times New Roman" w:hAnsi="Times New Roman" w:cs="Times New Roman"/>
          <w:b/>
          <w:bCs/>
        </w:rPr>
        <w:t xml:space="preserve"> </w:t>
      </w:r>
      <w:r w:rsidRPr="0064102B">
        <w:rPr>
          <w:rFonts w:ascii="Times New Roman" w:eastAsia="Times New Roman" w:hAnsi="Times New Roman" w:cs="Times New Roman"/>
        </w:rPr>
        <w:br/>
        <w:t xml:space="preserve">El lápiz es similar al pincel, con la diferencia que éste realiza un trazo sin suavizado en los bordes y totalmente opaco.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9" name="Imagen 9" descr="http://www.desarrolloweb.com/articulos/images/photoshop/herramienta-lapi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esarrolloweb.com/articulos/images/photoshop/herramienta-lapiz.gif"/>
                    <pic:cNvPicPr>
                      <a:picLocks noChangeAspect="1" noChangeArrowheads="1"/>
                    </pic:cNvPicPr>
                  </pic:nvPicPr>
                  <pic:blipFill>
                    <a:blip r:embed="rId22"/>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23" w:history="1">
        <w:r w:rsidRPr="0064102B">
          <w:rPr>
            <w:rFonts w:ascii="Times New Roman" w:eastAsia="Times New Roman" w:hAnsi="Times New Roman" w:cs="Times New Roman"/>
            <w:b/>
            <w:bCs/>
            <w:color w:val="0000FF"/>
            <w:u w:val="single"/>
          </w:rPr>
          <w:t>Herramienta borrador:</w:t>
        </w:r>
      </w:hyperlink>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t xml:space="preserve">Sirve para borrar partes de una imagen. Ojo, puesto que como muchas otras herramientas, sólo actúa sobre la capa que está seleccionada. Es decir, sólo borra las cosas que haya en la capa que estamos trabajando. Por eso a veces podrá </w:t>
      </w:r>
      <w:proofErr w:type="spellStart"/>
      <w:r w:rsidRPr="0064102B">
        <w:rPr>
          <w:rFonts w:ascii="Times New Roman" w:eastAsia="Times New Roman" w:hAnsi="Times New Roman" w:cs="Times New Roman"/>
        </w:rPr>
        <w:t>ocurrite</w:t>
      </w:r>
      <w:proofErr w:type="spellEnd"/>
      <w:r w:rsidRPr="0064102B">
        <w:rPr>
          <w:rFonts w:ascii="Times New Roman" w:eastAsia="Times New Roman" w:hAnsi="Times New Roman" w:cs="Times New Roman"/>
        </w:rPr>
        <w:t xml:space="preserve"> que intentas borrar algo y no se borra, quizás porque esté en otra capa. Tiene dos modos de borrar, uno el modo lápiz, que borra todo sin suavizado y el modo pincel, que borra difuminando los bordes. Además, igual que los pinceles y el lápiz, existen varios grosores para el trazo del borrador.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10" name="Imagen 10" descr="http://www.desarrolloweb.com/articulos/images/photoshop/herramienta-borrad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esarrolloweb.com/articulos/images/photoshop/herramienta-borrador.gif"/>
                    <pic:cNvPicPr>
                      <a:picLocks noChangeAspect="1" noChangeArrowheads="1"/>
                    </pic:cNvPicPr>
                  </pic:nvPicPr>
                  <pic:blipFill>
                    <a:blip r:embed="rId24"/>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25" w:history="1">
        <w:r w:rsidRPr="0064102B">
          <w:rPr>
            <w:rFonts w:ascii="Times New Roman" w:eastAsia="Times New Roman" w:hAnsi="Times New Roman" w:cs="Times New Roman"/>
            <w:b/>
            <w:bCs/>
            <w:color w:val="0000FF"/>
            <w:u w:val="single"/>
          </w:rPr>
          <w:t>Herramienta bote de pintura:</w:t>
        </w:r>
      </w:hyperlink>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t xml:space="preserve">Esta herramienta sirve para rellenar de color una capa entera, o bien el área seleccionada de la capa. Rellena con el color que se haya seleccionado en la barra de herramientas como color frontal.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11" name="Imagen 11" descr="http://www.desarrolloweb.com/articulos/images/photoshop/bote-pintu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esarrolloweb.com/articulos/images/photoshop/bote-pintura.gif"/>
                    <pic:cNvPicPr>
                      <a:picLocks noChangeAspect="1" noChangeArrowheads="1"/>
                    </pic:cNvPicPr>
                  </pic:nvPicPr>
                  <pic:blipFill>
                    <a:blip r:embed="rId26"/>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27" w:history="1">
        <w:r w:rsidRPr="0064102B">
          <w:rPr>
            <w:rFonts w:ascii="Times New Roman" w:eastAsia="Times New Roman" w:hAnsi="Times New Roman" w:cs="Times New Roman"/>
            <w:b/>
            <w:bCs/>
            <w:color w:val="0000FF"/>
            <w:u w:val="single"/>
          </w:rPr>
          <w:t>Herramienta degradado:</w:t>
        </w:r>
      </w:hyperlink>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t xml:space="preserve">Con esta herramienta podemos hacer degradados de color, funciona como el bote de pintura, rellenando color en toda una capa o en el área seleccionada de una capa, con la diferencia que para hacer el degradado tenemos que hacer una línea, pulsando con el ratón y arrastrando, para que el degradado se haga en ese espacio marcado.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12" name="Imagen 12" descr="http://www.desarrolloweb.com/articulos/images/photoshop/herramienta-degrada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esarrolloweb.com/articulos/images/photoshop/herramienta-degradado.gif"/>
                    <pic:cNvPicPr>
                      <a:picLocks noChangeAspect="1" noChangeArrowheads="1"/>
                    </pic:cNvPicPr>
                  </pic:nvPicPr>
                  <pic:blipFill>
                    <a:blip r:embed="rId28"/>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29" w:history="1">
        <w:r w:rsidRPr="0064102B">
          <w:rPr>
            <w:rFonts w:ascii="Times New Roman" w:eastAsia="Times New Roman" w:hAnsi="Times New Roman" w:cs="Times New Roman"/>
            <w:b/>
            <w:bCs/>
            <w:color w:val="0000FF"/>
            <w:u w:val="single"/>
          </w:rPr>
          <w:t>Herramienta texto horizontal:</w:t>
        </w:r>
      </w:hyperlink>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t xml:space="preserve">Sirve para escribir texto en una imagen. El texto puede escribirse con distintas fuentes y tamaños y tendrá el color frontal que se haya seleccionado. Asociada a esta herramienta (si hacemos clic con pulsación prolongada) veremos que hay otras herramientas de texto, entre la que podría ser útil la de texto vertical.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13" name="Imagen 13" descr="http://www.desarrolloweb.com/articulos/images/photoshop/herramienta-tex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esarrolloweb.com/articulos/images/photoshop/herramienta-texto.gif"/>
                    <pic:cNvPicPr>
                      <a:picLocks noChangeAspect="1" noChangeArrowheads="1"/>
                    </pic:cNvPicPr>
                  </pic:nvPicPr>
                  <pic:blipFill>
                    <a:blip r:embed="rId30"/>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31" w:history="1">
        <w:r w:rsidRPr="0064102B">
          <w:rPr>
            <w:rFonts w:ascii="Times New Roman" w:eastAsia="Times New Roman" w:hAnsi="Times New Roman" w:cs="Times New Roman"/>
            <w:b/>
            <w:bCs/>
            <w:color w:val="0000FF"/>
            <w:u w:val="single"/>
          </w:rPr>
          <w:t>Herramienta pluma</w:t>
        </w:r>
      </w:hyperlink>
      <w:r w:rsidRPr="0064102B">
        <w:rPr>
          <w:rFonts w:ascii="Times New Roman" w:eastAsia="Times New Roman" w:hAnsi="Times New Roman" w:cs="Times New Roman"/>
          <w:b/>
          <w:bCs/>
        </w:rPr>
        <w:t>:</w:t>
      </w:r>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t xml:space="preserve">Esta herramienta es muy útil, pero un tanto compleja de manejar. Sirve para hacer trazados de cualquier tipo, curvos o poligonales. Lo bueno es que nos permite editar los trazados una vez hechos y que pueden ajustarse a cualquier recorrido que necesitemos, por complejo que sea. Junto con la herramienta de Pluma tendrás que aprender a usar otras herramientas complementarias que forman parte del mismo grupo.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14" name="Imagen 14" descr="http://www.desarrolloweb.com/articulos/images/photoshop/herramienta-plu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esarrolloweb.com/articulos/images/photoshop/herramienta-pluma.gif"/>
                    <pic:cNvPicPr>
                      <a:picLocks noChangeAspect="1" noChangeArrowheads="1"/>
                    </pic:cNvPicPr>
                  </pic:nvPicPr>
                  <pic:blipFill>
                    <a:blip r:embed="rId32"/>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33" w:history="1">
        <w:r w:rsidRPr="0064102B">
          <w:rPr>
            <w:rFonts w:ascii="Times New Roman" w:eastAsia="Times New Roman" w:hAnsi="Times New Roman" w:cs="Times New Roman"/>
            <w:b/>
            <w:bCs/>
            <w:color w:val="0000FF"/>
            <w:u w:val="single"/>
          </w:rPr>
          <w:t>Rectángulo</w:t>
        </w:r>
      </w:hyperlink>
      <w:r w:rsidRPr="0064102B">
        <w:rPr>
          <w:rFonts w:ascii="Times New Roman" w:eastAsia="Times New Roman" w:hAnsi="Times New Roman" w:cs="Times New Roman"/>
          <w:b/>
          <w:bCs/>
        </w:rPr>
        <w:t xml:space="preserve">: </w:t>
      </w:r>
      <w:r w:rsidRPr="0064102B">
        <w:rPr>
          <w:rFonts w:ascii="Times New Roman" w:eastAsia="Times New Roman" w:hAnsi="Times New Roman" w:cs="Times New Roman"/>
        </w:rPr>
        <w:br/>
        <w:t xml:space="preserve">Sirve para hacer rectángulos, que pueden estar o no rellenos de color. En el lugar donde está el rectángulo hay otra serie de herramientas para hacer otros tipos de formas, como elipses, líneas o incluso formas personalizadas.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15" name="Imagen 15" descr="http://www.desarrolloweb.com/articulos/images/photoshop/herramienta-cuadra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esarrolloweb.com/articulos/images/photoshop/herramienta-cuadrado.gif"/>
                    <pic:cNvPicPr>
                      <a:picLocks noChangeAspect="1" noChangeArrowheads="1"/>
                    </pic:cNvPicPr>
                  </pic:nvPicPr>
                  <pic:blipFill>
                    <a:blip r:embed="rId34"/>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35" w:history="1">
        <w:r w:rsidRPr="0064102B">
          <w:rPr>
            <w:rFonts w:ascii="Times New Roman" w:eastAsia="Times New Roman" w:hAnsi="Times New Roman" w:cs="Times New Roman"/>
            <w:b/>
            <w:bCs/>
            <w:color w:val="0000FF"/>
            <w:u w:val="single"/>
          </w:rPr>
          <w:t>Línea</w:t>
        </w:r>
      </w:hyperlink>
      <w:r w:rsidRPr="0064102B">
        <w:rPr>
          <w:rFonts w:ascii="Times New Roman" w:eastAsia="Times New Roman" w:hAnsi="Times New Roman" w:cs="Times New Roman"/>
          <w:b/>
          <w:bCs/>
        </w:rPr>
        <w:t>:</w:t>
      </w:r>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r>
      <w:r w:rsidRPr="0064102B">
        <w:rPr>
          <w:rFonts w:ascii="Times New Roman" w:eastAsia="Times New Roman" w:hAnsi="Times New Roman" w:cs="Times New Roman"/>
        </w:rPr>
        <w:lastRenderedPageBreak/>
        <w:t xml:space="preserve">Está agrupada con la herramienta recuadro y otras formas. Sirve para dibujar líneas. A las líneas se les puede colocar una flecha, configurable, al </w:t>
      </w:r>
      <w:proofErr w:type="spellStart"/>
      <w:r w:rsidRPr="0064102B">
        <w:rPr>
          <w:rFonts w:ascii="Times New Roman" w:eastAsia="Times New Roman" w:hAnsi="Times New Roman" w:cs="Times New Roman"/>
        </w:rPr>
        <w:t>princio</w:t>
      </w:r>
      <w:proofErr w:type="spellEnd"/>
      <w:r w:rsidRPr="0064102B">
        <w:rPr>
          <w:rFonts w:ascii="Times New Roman" w:eastAsia="Times New Roman" w:hAnsi="Times New Roman" w:cs="Times New Roman"/>
        </w:rPr>
        <w:t xml:space="preserve"> y/o al final de las mismas.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16" name="Imagen 16" descr="http://www.desarrolloweb.com/articulos/images/photoshop/herramienta-lin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esarrolloweb.com/articulos/images/photoshop/herramienta-linea.gif"/>
                    <pic:cNvPicPr>
                      <a:picLocks noChangeAspect="1" noChangeArrowheads="1"/>
                    </pic:cNvPicPr>
                  </pic:nvPicPr>
                  <pic:blipFill>
                    <a:blip r:embed="rId36"/>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37" w:history="1">
        <w:r w:rsidRPr="0064102B">
          <w:rPr>
            <w:rFonts w:ascii="Times New Roman" w:eastAsia="Times New Roman" w:hAnsi="Times New Roman" w:cs="Times New Roman"/>
            <w:b/>
            <w:bCs/>
            <w:color w:val="0000FF"/>
            <w:u w:val="single"/>
          </w:rPr>
          <w:t>Forma personalizada:</w:t>
        </w:r>
      </w:hyperlink>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t xml:space="preserve">Esta herramienta nos permite dibujar un buen grupo de formas ya prediseñadas, como flores, estrellas, señales, globos, etc.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17" name="Imagen 17" descr="http://www.desarrolloweb.com/articulos/images/photoshop/forma-personaliza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esarrolloweb.com/articulos/images/photoshop/forma-personalizada.gif"/>
                    <pic:cNvPicPr>
                      <a:picLocks noChangeAspect="1" noChangeArrowheads="1"/>
                    </pic:cNvPicPr>
                  </pic:nvPicPr>
                  <pic:blipFill>
                    <a:blip r:embed="rId38"/>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39" w:history="1">
        <w:r w:rsidRPr="0064102B">
          <w:rPr>
            <w:rFonts w:ascii="Times New Roman" w:eastAsia="Times New Roman" w:hAnsi="Times New Roman" w:cs="Times New Roman"/>
            <w:b/>
            <w:bCs/>
            <w:color w:val="0000FF"/>
            <w:u w:val="single"/>
          </w:rPr>
          <w:t>Herramienta cuentagotas:</w:t>
        </w:r>
      </w:hyperlink>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t xml:space="preserve">Con el cuentagotas podemos seleccionar colores, de cualquier parte de la imagen, para colocarlos como color frontal.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18" name="Imagen 18" descr="http://www.desarrolloweb.com/articulos/images/photoshop/herramienta-cuentago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esarrolloweb.com/articulos/images/photoshop/herramienta-cuentagotas.gif"/>
                    <pic:cNvPicPr>
                      <a:picLocks noChangeAspect="1" noChangeArrowheads="1"/>
                    </pic:cNvPicPr>
                  </pic:nvPicPr>
                  <pic:blipFill>
                    <a:blip r:embed="rId40"/>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41" w:history="1">
        <w:r w:rsidRPr="0064102B">
          <w:rPr>
            <w:rFonts w:ascii="Times New Roman" w:eastAsia="Times New Roman" w:hAnsi="Times New Roman" w:cs="Times New Roman"/>
            <w:b/>
            <w:bCs/>
            <w:color w:val="0000FF"/>
            <w:u w:val="single"/>
          </w:rPr>
          <w:t>Herramienta mano:</w:t>
        </w:r>
      </w:hyperlink>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t xml:space="preserve">Esta herramienta nos sirve para mover el lienzo. No mueve ni modifica ninguna parte de la imagen, sino que traslada el área que estamos viendo de la imagen, si es que el lienzo entero no cabe en la ventana que tenemos abierta, ya sea porque la imagen sea muy grande o porque hayamos hecho zoom.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19" name="Imagen 19" descr="http://www.desarrolloweb.com/articulos/images/photoshop/herramienta-ma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esarrolloweb.com/articulos/images/photoshop/herramienta-mano.gif"/>
                    <pic:cNvPicPr>
                      <a:picLocks noChangeAspect="1" noChangeArrowheads="1"/>
                    </pic:cNvPicPr>
                  </pic:nvPicPr>
                  <pic:blipFill>
                    <a:blip r:embed="rId42"/>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hyperlink r:id="rId43" w:history="1">
        <w:r w:rsidRPr="0064102B">
          <w:rPr>
            <w:rFonts w:ascii="Times New Roman" w:eastAsia="Times New Roman" w:hAnsi="Times New Roman" w:cs="Times New Roman"/>
            <w:b/>
            <w:bCs/>
            <w:color w:val="0000FF"/>
            <w:u w:val="single"/>
          </w:rPr>
          <w:t>Herramienta zoom:</w:t>
        </w:r>
      </w:hyperlink>
      <w:r w:rsidRPr="0064102B">
        <w:rPr>
          <w:rFonts w:ascii="Times New Roman" w:eastAsia="Times New Roman" w:hAnsi="Times New Roman" w:cs="Times New Roman"/>
        </w:rPr>
        <w:t xml:space="preserve"> </w:t>
      </w:r>
      <w:r w:rsidRPr="0064102B">
        <w:rPr>
          <w:rFonts w:ascii="Times New Roman" w:eastAsia="Times New Roman" w:hAnsi="Times New Roman" w:cs="Times New Roman"/>
        </w:rPr>
        <w:br/>
        <w:t xml:space="preserve">El zoom nos sirve para ampliar la imagen o reducirla, pero sin alterar la imagen. Simplemente se hace zoom para que se vea más grande y podamos hacer retoques con más precisión, o se aleja el zoom para hacer la imagen menor y así poder verla toda en nuestra pantalla. </w:t>
      </w:r>
    </w:p>
    <w:p w:rsidR="0064102B" w:rsidRPr="0064102B" w:rsidRDefault="0064102B" w:rsidP="0064102B">
      <w:pPr>
        <w:spacing w:after="0" w:line="240" w:lineRule="auto"/>
        <w:jc w:val="center"/>
        <w:rPr>
          <w:rFonts w:ascii="Times New Roman" w:eastAsia="Times New Roman" w:hAnsi="Times New Roman" w:cs="Times New Roman"/>
        </w:rPr>
      </w:pPr>
      <w:r w:rsidRPr="0064102B">
        <w:rPr>
          <w:rFonts w:ascii="Times New Roman" w:eastAsia="Times New Roman" w:hAnsi="Times New Roman" w:cs="Times New Roman"/>
          <w:noProof/>
        </w:rPr>
        <w:drawing>
          <wp:inline distT="0" distB="0" distL="0" distR="0">
            <wp:extent cx="476250" cy="419100"/>
            <wp:effectExtent l="19050" t="0" r="0" b="0"/>
            <wp:docPr id="20" name="Imagen 20" descr="http://www.desarrolloweb.com/articulos/images/photoshop/herramienta-zo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esarrolloweb.com/articulos/images/photoshop/herramienta-zoom.gif"/>
                    <pic:cNvPicPr>
                      <a:picLocks noChangeAspect="1" noChangeArrowheads="1"/>
                    </pic:cNvPicPr>
                  </pic:nvPicPr>
                  <pic:blipFill>
                    <a:blip r:embed="rId44"/>
                    <a:srcRect/>
                    <a:stretch>
                      <a:fillRect/>
                    </a:stretch>
                  </pic:blipFill>
                  <pic:spPr bwMode="auto">
                    <a:xfrm>
                      <a:off x="0" y="0"/>
                      <a:ext cx="476250" cy="419100"/>
                    </a:xfrm>
                    <a:prstGeom prst="rect">
                      <a:avLst/>
                    </a:prstGeom>
                    <a:noFill/>
                    <a:ln w="9525">
                      <a:noFill/>
                      <a:miter lim="800000"/>
                      <a:headEnd/>
                      <a:tailEnd/>
                    </a:ln>
                  </pic:spPr>
                </pic:pic>
              </a:graphicData>
            </a:graphic>
          </wp:inline>
        </w:drawing>
      </w:r>
    </w:p>
    <w:p w:rsidR="0064102B" w:rsidRPr="0064102B" w:rsidRDefault="0064102B" w:rsidP="0064102B">
      <w:pPr>
        <w:spacing w:after="0" w:line="240" w:lineRule="auto"/>
        <w:rPr>
          <w:rFonts w:ascii="Times New Roman" w:eastAsia="Times New Roman" w:hAnsi="Times New Roman" w:cs="Times New Roman"/>
        </w:rPr>
      </w:pPr>
      <w:r w:rsidRPr="0064102B">
        <w:rPr>
          <w:rFonts w:ascii="Times New Roman" w:eastAsia="Times New Roman" w:hAnsi="Times New Roman" w:cs="Times New Roman"/>
        </w:rPr>
        <w:br/>
      </w:r>
    </w:p>
    <w:sectPr w:rsidR="0064102B" w:rsidRPr="0064102B" w:rsidSect="0064102B">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4102B"/>
    <w:rsid w:val="000F7E96"/>
    <w:rsid w:val="0064102B"/>
    <w:rsid w:val="00D57BB5"/>
    <w:rsid w:val="00FB3E5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BB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4102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64102B"/>
    <w:rPr>
      <w:color w:val="0000FF"/>
      <w:u w:val="single"/>
    </w:rPr>
  </w:style>
  <w:style w:type="paragraph" w:styleId="Textodeglobo">
    <w:name w:val="Balloon Text"/>
    <w:basedOn w:val="Normal"/>
    <w:link w:val="TextodegloboCar"/>
    <w:uiPriority w:val="99"/>
    <w:semiHidden/>
    <w:unhideWhenUsed/>
    <w:rsid w:val="006410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10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020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desarrolloweb.com/articulos/recortar-silueta-photoshop-selecciones-poligonales.html" TargetMode="External"/><Relationship Id="rId18" Type="http://schemas.openxmlformats.org/officeDocument/2006/relationships/image" Target="media/image8.gif"/><Relationship Id="rId26" Type="http://schemas.openxmlformats.org/officeDocument/2006/relationships/image" Target="media/image12.gif"/><Relationship Id="rId39" Type="http://schemas.openxmlformats.org/officeDocument/2006/relationships/hyperlink" Target="http://www.desarrolloweb.com/articulos/herramienta-cuentagotas-photoshop.html" TargetMode="External"/><Relationship Id="rId3" Type="http://schemas.openxmlformats.org/officeDocument/2006/relationships/webSettings" Target="webSettings.xml"/><Relationship Id="rId21" Type="http://schemas.openxmlformats.org/officeDocument/2006/relationships/hyperlink" Target="http://www.desarrolloweb.com/articulos/herramienta-lapiz-photoshop.html" TargetMode="External"/><Relationship Id="rId34" Type="http://schemas.openxmlformats.org/officeDocument/2006/relationships/image" Target="media/image16.gif"/><Relationship Id="rId42" Type="http://schemas.openxmlformats.org/officeDocument/2006/relationships/image" Target="media/image20.gif"/><Relationship Id="rId7" Type="http://schemas.openxmlformats.org/officeDocument/2006/relationships/hyperlink" Target="http://www.desarrolloweb.com/articulos/herrramientas-seleccion-basicas-photoshop.html" TargetMode="External"/><Relationship Id="rId12" Type="http://schemas.openxmlformats.org/officeDocument/2006/relationships/image" Target="media/image5.gif"/><Relationship Id="rId17" Type="http://schemas.openxmlformats.org/officeDocument/2006/relationships/hyperlink" Target="http://www.desarrolloweb.com/articulos/recortar-redimensionar-imagen-photoshop.html" TargetMode="External"/><Relationship Id="rId25" Type="http://schemas.openxmlformats.org/officeDocument/2006/relationships/hyperlink" Target="http://www.desarrolloweb.com/articulos/herramienta-bote-pintura-photoshop.html" TargetMode="External"/><Relationship Id="rId33" Type="http://schemas.openxmlformats.org/officeDocument/2006/relationships/hyperlink" Target="http://www.desarrolloweb.com/articulos/formas-photoshop.html" TargetMode="External"/><Relationship Id="rId38" Type="http://schemas.openxmlformats.org/officeDocument/2006/relationships/image" Target="media/image18.gif"/><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gif"/><Relationship Id="rId20" Type="http://schemas.openxmlformats.org/officeDocument/2006/relationships/image" Target="media/image9.gif"/><Relationship Id="rId29" Type="http://schemas.openxmlformats.org/officeDocument/2006/relationships/hyperlink" Target="http://www.desarrolloweb.com/articulos/herramienta-texto-photoshop.html" TargetMode="External"/><Relationship Id="rId41" Type="http://schemas.openxmlformats.org/officeDocument/2006/relationships/hyperlink" Target="http://www.desarrolloweb.com/articulos/herramienta-mano-zoom-photoshop.html"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desarrolloweb.com/articulos/herramienta-lazo-photoshop.html" TargetMode="External"/><Relationship Id="rId24" Type="http://schemas.openxmlformats.org/officeDocument/2006/relationships/image" Target="media/image11.gif"/><Relationship Id="rId32" Type="http://schemas.openxmlformats.org/officeDocument/2006/relationships/image" Target="media/image15.gif"/><Relationship Id="rId37" Type="http://schemas.openxmlformats.org/officeDocument/2006/relationships/hyperlink" Target="http://www.desarrolloweb.com/articulos/formas-personalizadas-photoshop.html" TargetMode="External"/><Relationship Id="rId40" Type="http://schemas.openxmlformats.org/officeDocument/2006/relationships/image" Target="media/image19.gif"/><Relationship Id="rId45" Type="http://schemas.openxmlformats.org/officeDocument/2006/relationships/fontTable" Target="fontTable.xml"/><Relationship Id="rId5" Type="http://schemas.openxmlformats.org/officeDocument/2006/relationships/hyperlink" Target="http://www.desarrolloweb.com/articulos/herrramientas-seleccion-basicas-photoshop.html" TargetMode="External"/><Relationship Id="rId15" Type="http://schemas.openxmlformats.org/officeDocument/2006/relationships/hyperlink" Target="http://www.desarrolloweb.com/articulos/selecciones-varita-magica-photoshop.html" TargetMode="External"/><Relationship Id="rId23" Type="http://schemas.openxmlformats.org/officeDocument/2006/relationships/hyperlink" Target="http://www.desarrolloweb.com/articulos/herramienta-borrador-photoshop.html" TargetMode="External"/><Relationship Id="rId28" Type="http://schemas.openxmlformats.org/officeDocument/2006/relationships/image" Target="media/image13.gif"/><Relationship Id="rId36" Type="http://schemas.openxmlformats.org/officeDocument/2006/relationships/image" Target="media/image17.gif"/><Relationship Id="rId10" Type="http://schemas.openxmlformats.org/officeDocument/2006/relationships/image" Target="media/image4.gif"/><Relationship Id="rId19" Type="http://schemas.openxmlformats.org/officeDocument/2006/relationships/hyperlink" Target="http://www.desarrolloweb.com/articulos/pinceles-de-photoshop.html" TargetMode="External"/><Relationship Id="rId31" Type="http://schemas.openxmlformats.org/officeDocument/2006/relationships/hyperlink" Target="http://www.desarrolloweb.com/articulos/herramienta-pluma-photoshop.html" TargetMode="External"/><Relationship Id="rId44" Type="http://schemas.openxmlformats.org/officeDocument/2006/relationships/image" Target="media/image21.gif"/><Relationship Id="rId4" Type="http://schemas.openxmlformats.org/officeDocument/2006/relationships/image" Target="media/image1.png"/><Relationship Id="rId9" Type="http://schemas.openxmlformats.org/officeDocument/2006/relationships/hyperlink" Target="http://www.desarrolloweb.com/articulos/herramienta-mover-photoshop.html" TargetMode="External"/><Relationship Id="rId14" Type="http://schemas.openxmlformats.org/officeDocument/2006/relationships/image" Target="media/image6.gif"/><Relationship Id="rId22" Type="http://schemas.openxmlformats.org/officeDocument/2006/relationships/image" Target="media/image10.gif"/><Relationship Id="rId27" Type="http://schemas.openxmlformats.org/officeDocument/2006/relationships/hyperlink" Target="http://www.desarrolloweb.com/articulos/herramienta-degradado-photoshop.html" TargetMode="External"/><Relationship Id="rId30" Type="http://schemas.openxmlformats.org/officeDocument/2006/relationships/image" Target="media/image14.gif"/><Relationship Id="rId35" Type="http://schemas.openxmlformats.org/officeDocument/2006/relationships/hyperlink" Target="http://www.desarrolloweb.com/articulos/herramienta-linea-photoshop.html" TargetMode="External"/><Relationship Id="rId43" Type="http://schemas.openxmlformats.org/officeDocument/2006/relationships/hyperlink" Target="http://www.desarrolloweb.com/articulos/herramienta-mano-zoom-photosho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1093</Words>
  <Characters>6017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5</cp:revision>
  <dcterms:created xsi:type="dcterms:W3CDTF">2010-10-03T23:15:00Z</dcterms:created>
  <dcterms:modified xsi:type="dcterms:W3CDTF">2010-10-04T13:29:00Z</dcterms:modified>
</cp:coreProperties>
</file>